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2DA" w:rsidRDefault="00825695" w:rsidP="0003325F">
      <w:pPr>
        <w:ind w:left="7788" w:firstLine="708"/>
      </w:pPr>
      <w:r>
        <w:rPr>
          <w:noProof/>
        </w:rPr>
        <w:drawing>
          <wp:inline distT="0" distB="0" distL="0" distR="0">
            <wp:extent cx="685800" cy="361950"/>
            <wp:effectExtent l="0" t="0" r="0" b="0"/>
            <wp:docPr id="2" name="Grafik 0" descr="2015_NEU_Logo_TUM_RGB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0" descr="2015_NEU_Logo_TUM_RGB.ep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325F" w:rsidRDefault="0003325F" w:rsidP="0003325F">
      <w:pPr>
        <w:ind w:left="7788" w:firstLine="708"/>
      </w:pPr>
    </w:p>
    <w:p w:rsidR="00B942DA" w:rsidRDefault="00B942DA">
      <w:pPr>
        <w:rPr>
          <w:rFonts w:ascii="Arial" w:hAnsi="Arial" w:cs="Arial"/>
          <w:sz w:val="15"/>
          <w:szCs w:val="15"/>
        </w:rPr>
      </w:pPr>
    </w:p>
    <w:p w:rsidR="00B942DA" w:rsidRDefault="00B942DA">
      <w:pPr>
        <w:rPr>
          <w:rFonts w:ascii="Arial" w:hAnsi="Arial" w:cs="Arial"/>
          <w:sz w:val="15"/>
          <w:szCs w:val="15"/>
        </w:rPr>
      </w:pPr>
    </w:p>
    <w:p w:rsidR="00B942DA" w:rsidRPr="00B942DA" w:rsidRDefault="00B942DA">
      <w:pPr>
        <w:rPr>
          <w:rFonts w:ascii="Arial" w:hAnsi="Arial" w:cs="Arial"/>
          <w:sz w:val="15"/>
          <w:szCs w:val="15"/>
        </w:rPr>
      </w:pPr>
      <w:r w:rsidRPr="00B942DA">
        <w:rPr>
          <w:rFonts w:ascii="Arial" w:hAnsi="Arial" w:cs="Arial"/>
          <w:sz w:val="15"/>
          <w:szCs w:val="15"/>
        </w:rPr>
        <w:t xml:space="preserve">Technische Universität München | </w:t>
      </w:r>
      <w:proofErr w:type="spellStart"/>
      <w:r w:rsidRPr="00B942DA">
        <w:rPr>
          <w:rFonts w:ascii="Arial" w:hAnsi="Arial" w:cs="Arial"/>
          <w:sz w:val="15"/>
          <w:szCs w:val="15"/>
        </w:rPr>
        <w:t>Arcisstraße</w:t>
      </w:r>
      <w:proofErr w:type="spellEnd"/>
      <w:r w:rsidRPr="00B942DA">
        <w:rPr>
          <w:rFonts w:ascii="Arial" w:hAnsi="Arial" w:cs="Arial"/>
          <w:sz w:val="15"/>
          <w:szCs w:val="15"/>
        </w:rPr>
        <w:t xml:space="preserve"> 21 | 80333 München</w:t>
      </w:r>
    </w:p>
    <w:p w:rsidR="00B942DA" w:rsidRDefault="00B942DA"/>
    <w:p w:rsidR="00640FF7" w:rsidRPr="00B942DA" w:rsidRDefault="00640FF7">
      <w:pPr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Institut / Lehrstuhl / Kostenstelle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...........................................................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1"/>
        <w:gridCol w:w="2126"/>
        <w:gridCol w:w="493"/>
      </w:tblGrid>
      <w:tr w:rsidR="00640FF7" w:rsidRPr="00B942DA">
        <w:tc>
          <w:tcPr>
            <w:tcW w:w="6591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...........................................................</w:t>
            </w:r>
          </w:p>
        </w:tc>
        <w:tc>
          <w:tcPr>
            <w:tcW w:w="2126" w:type="dxa"/>
          </w:tcPr>
          <w:p w:rsidR="00640FF7" w:rsidRPr="00B942DA" w:rsidRDefault="00640FF7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B942DA">
              <w:rPr>
                <w:rFonts w:ascii="Arial" w:hAnsi="Arial" w:cs="Arial"/>
                <w:b/>
                <w:sz w:val="22"/>
                <w:szCs w:val="22"/>
                <w:u w:val="single"/>
              </w:rPr>
              <w:t>bitte 2-fach</w:t>
            </w:r>
          </w:p>
          <w:p w:rsidR="00640FF7" w:rsidRPr="00B942DA" w:rsidRDefault="00640FF7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B942DA">
              <w:rPr>
                <w:rFonts w:ascii="Arial" w:hAnsi="Arial" w:cs="Arial"/>
                <w:b/>
                <w:sz w:val="22"/>
                <w:szCs w:val="22"/>
                <w:u w:val="single"/>
              </w:rPr>
              <w:t>einreichen</w:t>
            </w:r>
          </w:p>
        </w:tc>
        <w:tc>
          <w:tcPr>
            <w:tcW w:w="493" w:type="dxa"/>
          </w:tcPr>
          <w:p w:rsidR="00640FF7" w:rsidRPr="00B942DA" w:rsidRDefault="00640FF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942DA">
              <w:rPr>
                <w:rFonts w:ascii="Arial" w:hAnsi="Arial" w:cs="Arial"/>
                <w:b/>
                <w:sz w:val="22"/>
                <w:szCs w:val="22"/>
              </w:rPr>
              <w:t>!</w:t>
            </w:r>
          </w:p>
        </w:tc>
      </w:tr>
    </w:tbl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An die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Anlagenbuchhaltung</w:t>
      </w:r>
    </w:p>
    <w:p w:rsidR="00640FF7" w:rsidRPr="00B942DA" w:rsidRDefault="00A84B96">
      <w:pPr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im Hause</w:t>
      </w:r>
    </w:p>
    <w:p w:rsidR="00A84B96" w:rsidRPr="00B942DA" w:rsidRDefault="00A84B96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pStyle w:val="berschrift1"/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Abschreibung inventarisierter Gegenstände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jc w:val="both"/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Hiermit wird die Abschreibung der umseitig aufgeführten Gegenstände beantragt.</w:t>
      </w:r>
    </w:p>
    <w:p w:rsidR="00640FF7" w:rsidRPr="00B942DA" w:rsidRDefault="00640FF7">
      <w:pPr>
        <w:jc w:val="both"/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 xml:space="preserve">Zutreffendenfalls ist in Spalte 11 </w:t>
      </w:r>
      <w:r w:rsidR="00045A5A">
        <w:rPr>
          <w:rFonts w:ascii="Arial" w:hAnsi="Arial" w:cs="Arial"/>
          <w:sz w:val="22"/>
          <w:szCs w:val="22"/>
        </w:rPr>
        <w:t>zu bestätigen</w:t>
      </w:r>
      <w:r w:rsidRPr="00B942DA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B942DA">
        <w:rPr>
          <w:rFonts w:ascii="Arial" w:hAnsi="Arial" w:cs="Arial"/>
          <w:sz w:val="22"/>
          <w:szCs w:val="22"/>
        </w:rPr>
        <w:t>daß</w:t>
      </w:r>
      <w:proofErr w:type="spellEnd"/>
      <w:r w:rsidRPr="00B942DA">
        <w:rPr>
          <w:rFonts w:ascii="Arial" w:hAnsi="Arial" w:cs="Arial"/>
          <w:sz w:val="22"/>
          <w:szCs w:val="22"/>
        </w:rPr>
        <w:t xml:space="preserve"> ein Verschulden bzw. eine Verpflichtung eines Bediensteten oder eines Dritten zur Leistung von Ersatz für einen verlorenen, abhanden gekommenen oder unbrauchbar gewor</w:t>
      </w:r>
      <w:r w:rsidR="002B5B7E">
        <w:rPr>
          <w:rFonts w:ascii="Arial" w:hAnsi="Arial" w:cs="Arial"/>
          <w:sz w:val="22"/>
          <w:szCs w:val="22"/>
        </w:rPr>
        <w:t>denen Gegenstand nicht vorliegt.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3897"/>
      </w:tblGrid>
      <w:tr w:rsidR="00640FF7" w:rsidRPr="00B942DA" w:rsidTr="00B942DA">
        <w:tc>
          <w:tcPr>
            <w:tcW w:w="5315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7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...................................................</w:t>
            </w: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Ort, Datum</w:t>
            </w:r>
          </w:p>
        </w:tc>
      </w:tr>
      <w:tr w:rsidR="00640FF7" w:rsidRPr="00B942DA" w:rsidTr="00B942DA">
        <w:tc>
          <w:tcPr>
            <w:tcW w:w="5315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7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...................................................</w:t>
            </w: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Unterschrift</w:t>
            </w:r>
            <w:r w:rsidR="00157241">
              <w:rPr>
                <w:rFonts w:ascii="Arial" w:hAnsi="Arial" w:cs="Arial"/>
                <w:sz w:val="22"/>
                <w:szCs w:val="22"/>
              </w:rPr>
              <w:t xml:space="preserve"> des Anordnungsbefugten</w:t>
            </w:r>
          </w:p>
        </w:tc>
      </w:tr>
    </w:tbl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 w:rsidP="00962C82">
      <w:pPr>
        <w:pBdr>
          <w:bottom w:val="single" w:sz="4" w:space="0" w:color="auto"/>
        </w:pBd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pStyle w:val="berschrift2"/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TECHNISCHE UNIVERSITÄT MÜNCHEN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tbl>
      <w:tblPr>
        <w:tblW w:w="93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38"/>
        <w:gridCol w:w="1577"/>
        <w:gridCol w:w="860"/>
        <w:gridCol w:w="3941"/>
      </w:tblGrid>
      <w:tr w:rsidR="00640FF7" w:rsidRPr="00B942DA" w:rsidTr="00962C82">
        <w:trPr>
          <w:cantSplit/>
          <w:trHeight w:val="504"/>
        </w:trPr>
        <w:tc>
          <w:tcPr>
            <w:tcW w:w="2938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 xml:space="preserve">Zentralabteilung 3 </w:t>
            </w: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Anlagenbuchhaltung</w:t>
            </w: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37" w:type="dxa"/>
            <w:gridSpan w:val="2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1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München, den</w:t>
            </w: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0FF7" w:rsidRPr="00B942DA" w:rsidTr="00962C82">
        <w:trPr>
          <w:cantSplit/>
          <w:trHeight w:val="67"/>
        </w:trPr>
        <w:tc>
          <w:tcPr>
            <w:tcW w:w="4515" w:type="dxa"/>
            <w:gridSpan w:val="2"/>
          </w:tcPr>
          <w:p w:rsidR="00640FF7" w:rsidRPr="00B942DA" w:rsidRDefault="0003325F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Urschriftlich</w:t>
            </w:r>
          </w:p>
        </w:tc>
        <w:tc>
          <w:tcPr>
            <w:tcW w:w="859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1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40FF7" w:rsidRPr="00B942DA" w:rsidTr="00962C82">
        <w:trPr>
          <w:cantSplit/>
          <w:trHeight w:val="418"/>
        </w:trPr>
        <w:tc>
          <w:tcPr>
            <w:tcW w:w="4515" w:type="dxa"/>
            <w:gridSpan w:val="2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9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41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</w:p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  <w:lang w:val="it-IT"/>
              </w:rPr>
            </w:pPr>
          </w:p>
        </w:tc>
      </w:tr>
    </w:tbl>
    <w:p w:rsidR="00640FF7" w:rsidRPr="00B942DA" w:rsidRDefault="00640FF7">
      <w:pPr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An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pStyle w:val="berschrift3"/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ABSCHREIBUNGSVERFÜGUNG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jc w:val="both"/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8"/>
      <w:r w:rsidRPr="00B942DA">
        <w:rPr>
          <w:rFonts w:ascii="Arial" w:hAnsi="Arial" w:cs="Arial"/>
          <w:sz w:val="22"/>
          <w:szCs w:val="22"/>
        </w:rPr>
        <w:instrText xml:space="preserve"> FORMCHECKBOX </w:instrText>
      </w:r>
      <w:r w:rsidR="00BB5FE7">
        <w:rPr>
          <w:rFonts w:ascii="Arial" w:hAnsi="Arial" w:cs="Arial"/>
          <w:sz w:val="22"/>
          <w:szCs w:val="22"/>
        </w:rPr>
      </w:r>
      <w:r w:rsidR="00BB5FE7">
        <w:rPr>
          <w:rFonts w:ascii="Arial" w:hAnsi="Arial" w:cs="Arial"/>
          <w:sz w:val="22"/>
          <w:szCs w:val="22"/>
        </w:rPr>
        <w:fldChar w:fldCharType="separate"/>
      </w:r>
      <w:r w:rsidRPr="00B942DA">
        <w:rPr>
          <w:rFonts w:ascii="Arial" w:hAnsi="Arial" w:cs="Arial"/>
          <w:sz w:val="22"/>
          <w:szCs w:val="22"/>
        </w:rPr>
        <w:fldChar w:fldCharType="end"/>
      </w:r>
      <w:bookmarkEnd w:id="1"/>
      <w:r w:rsidRPr="00B942DA">
        <w:rPr>
          <w:rFonts w:ascii="Arial" w:hAnsi="Arial" w:cs="Arial"/>
          <w:sz w:val="22"/>
          <w:szCs w:val="22"/>
        </w:rPr>
        <w:t xml:space="preserve"> Für Anlagen die nicht in SAP erfasst sind</w:t>
      </w:r>
    </w:p>
    <w:p w:rsidR="00640FF7" w:rsidRPr="00B942DA" w:rsidRDefault="00640FF7">
      <w:pPr>
        <w:jc w:val="both"/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Die nachstehend aufgeführten Gegenstände (lfd. Nr. ........ - ........) sind im Bestandsver</w:t>
      </w:r>
      <w:r w:rsidRPr="00B942DA">
        <w:rPr>
          <w:rFonts w:ascii="Arial" w:hAnsi="Arial" w:cs="Arial"/>
          <w:sz w:val="22"/>
          <w:szCs w:val="22"/>
        </w:rPr>
        <w:softHyphen/>
        <w:t>zeichnis abzusetzen und in  der in Spalte 9 bezeichneten Weise zu verwerten.</w:t>
      </w:r>
    </w:p>
    <w:p w:rsidR="00640FF7" w:rsidRPr="00B942DA" w:rsidRDefault="00640FF7">
      <w:pPr>
        <w:jc w:val="both"/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B942DA">
        <w:rPr>
          <w:rFonts w:ascii="Arial" w:hAnsi="Arial" w:cs="Arial"/>
          <w:sz w:val="22"/>
          <w:szCs w:val="22"/>
        </w:rPr>
        <w:instrText xml:space="preserve"> FORMCHECKBOX </w:instrText>
      </w:r>
      <w:r w:rsidR="00BB5FE7">
        <w:rPr>
          <w:rFonts w:ascii="Arial" w:hAnsi="Arial" w:cs="Arial"/>
          <w:sz w:val="22"/>
          <w:szCs w:val="22"/>
        </w:rPr>
      </w:r>
      <w:r w:rsidR="00BB5FE7">
        <w:rPr>
          <w:rFonts w:ascii="Arial" w:hAnsi="Arial" w:cs="Arial"/>
          <w:sz w:val="22"/>
          <w:szCs w:val="22"/>
        </w:rPr>
        <w:fldChar w:fldCharType="separate"/>
      </w:r>
      <w:r w:rsidRPr="00B942DA">
        <w:rPr>
          <w:rFonts w:ascii="Arial" w:hAnsi="Arial" w:cs="Arial"/>
          <w:sz w:val="22"/>
          <w:szCs w:val="22"/>
        </w:rPr>
        <w:fldChar w:fldCharType="end"/>
      </w:r>
      <w:r w:rsidRPr="00B942DA">
        <w:rPr>
          <w:rFonts w:ascii="Arial" w:hAnsi="Arial" w:cs="Arial"/>
          <w:sz w:val="22"/>
          <w:szCs w:val="22"/>
        </w:rPr>
        <w:t xml:space="preserve"> Für Anlagen mit SAP Inventarnummer </w:t>
      </w:r>
    </w:p>
    <w:p w:rsidR="00640FF7" w:rsidRPr="00B942DA" w:rsidRDefault="00640FF7">
      <w:pPr>
        <w:jc w:val="both"/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Die nachstehend aufgeführten Gegenstände (lfd. Nr. ........ - ........) sind im Anlagenver</w:t>
      </w:r>
      <w:r w:rsidRPr="00B942DA">
        <w:rPr>
          <w:rFonts w:ascii="Arial" w:hAnsi="Arial" w:cs="Arial"/>
          <w:sz w:val="22"/>
          <w:szCs w:val="22"/>
        </w:rPr>
        <w:softHyphen/>
        <w:t xml:space="preserve">zeichnis von </w:t>
      </w:r>
      <w:proofErr w:type="spellStart"/>
      <w:r w:rsidRPr="00B942DA">
        <w:rPr>
          <w:rFonts w:ascii="Arial" w:hAnsi="Arial" w:cs="Arial"/>
          <w:sz w:val="22"/>
          <w:szCs w:val="22"/>
        </w:rPr>
        <w:t>Ref</w:t>
      </w:r>
      <w:proofErr w:type="spellEnd"/>
      <w:r w:rsidRPr="00B942DA">
        <w:rPr>
          <w:rFonts w:ascii="Arial" w:hAnsi="Arial" w:cs="Arial"/>
          <w:sz w:val="22"/>
          <w:szCs w:val="22"/>
        </w:rPr>
        <w:t>. 35 abgesetzt und in  der in Spalte 9 bezeichneten Weise zu verwerten.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  <w:r w:rsidRPr="00B942DA">
        <w:rPr>
          <w:rFonts w:ascii="Arial" w:hAnsi="Arial" w:cs="Arial"/>
          <w:sz w:val="22"/>
          <w:szCs w:val="22"/>
        </w:rPr>
        <w:t>Es wird gebeten, dieses Schreiben dem Bestandsverzeichnis als Beleg beizufügen.</w:t>
      </w:r>
    </w:p>
    <w:p w:rsidR="00640FF7" w:rsidRPr="00B942DA" w:rsidRDefault="00640FF7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3895"/>
      </w:tblGrid>
      <w:tr w:rsidR="00640FF7" w:rsidRPr="00B942DA">
        <w:tc>
          <w:tcPr>
            <w:tcW w:w="5315" w:type="dxa"/>
          </w:tcPr>
          <w:p w:rsidR="00640FF7" w:rsidRPr="00B942DA" w:rsidRDefault="00640FF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95" w:type="dxa"/>
          </w:tcPr>
          <w:p w:rsidR="00640FF7" w:rsidRPr="00B942DA" w:rsidRDefault="00640FF7" w:rsidP="00962C82">
            <w:pPr>
              <w:rPr>
                <w:rFonts w:ascii="Arial" w:hAnsi="Arial" w:cs="Arial"/>
                <w:sz w:val="22"/>
                <w:szCs w:val="22"/>
              </w:rPr>
            </w:pPr>
            <w:r w:rsidRPr="00B942DA">
              <w:rPr>
                <w:rFonts w:ascii="Arial" w:hAnsi="Arial" w:cs="Arial"/>
                <w:sz w:val="22"/>
                <w:szCs w:val="22"/>
              </w:rPr>
              <w:t>I.A.</w:t>
            </w:r>
          </w:p>
        </w:tc>
      </w:tr>
    </w:tbl>
    <w:p w:rsidR="00640FF7" w:rsidRPr="00B942DA" w:rsidRDefault="00640FF7">
      <w:pPr>
        <w:rPr>
          <w:rFonts w:ascii="Arial" w:hAnsi="Arial" w:cs="Arial"/>
          <w:sz w:val="22"/>
          <w:szCs w:val="22"/>
        </w:rPr>
        <w:sectPr w:rsidR="00640FF7" w:rsidRPr="00B942DA">
          <w:pgSz w:w="11906" w:h="16838"/>
          <w:pgMar w:top="567" w:right="1418" w:bottom="567" w:left="1418" w:header="720" w:footer="720" w:gutter="0"/>
          <w:cols w:space="720"/>
        </w:sectPr>
      </w:pPr>
    </w:p>
    <w:p w:rsidR="00640FF7" w:rsidRDefault="00640FF7"/>
    <w:tbl>
      <w:tblPr>
        <w:tblW w:w="0" w:type="auto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1490"/>
        <w:gridCol w:w="2977"/>
        <w:gridCol w:w="850"/>
        <w:gridCol w:w="709"/>
        <w:gridCol w:w="850"/>
        <w:gridCol w:w="1701"/>
        <w:gridCol w:w="1418"/>
        <w:gridCol w:w="2126"/>
        <w:gridCol w:w="992"/>
        <w:gridCol w:w="2268"/>
      </w:tblGrid>
      <w:tr w:rsidR="00640FF7">
        <w:tc>
          <w:tcPr>
            <w:tcW w:w="637" w:type="dxa"/>
          </w:tcPr>
          <w:p w:rsidR="00640FF7" w:rsidRPr="00962C82" w:rsidRDefault="00640FF7">
            <w:pPr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Lfd.</w:t>
            </w:r>
          </w:p>
          <w:p w:rsidR="00640FF7" w:rsidRPr="00962C82" w:rsidRDefault="00640FF7">
            <w:pPr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Nr.</w:t>
            </w:r>
          </w:p>
        </w:tc>
        <w:tc>
          <w:tcPr>
            <w:tcW w:w="1490" w:type="dxa"/>
          </w:tcPr>
          <w:p w:rsidR="00640FF7" w:rsidRPr="00962C82" w:rsidRDefault="00640FF7">
            <w:pPr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Inventarnummer/ Anlagennummer</w:t>
            </w:r>
          </w:p>
        </w:tc>
        <w:tc>
          <w:tcPr>
            <w:tcW w:w="2977" w:type="dxa"/>
          </w:tcPr>
          <w:p w:rsidR="00640FF7" w:rsidRPr="00962C82" w:rsidRDefault="00640FF7">
            <w:pPr>
              <w:pStyle w:val="berschrift1"/>
              <w:rPr>
                <w:rFonts w:ascii="Arial" w:hAnsi="Arial" w:cs="Arial"/>
                <w:b w:val="0"/>
                <w:sz w:val="15"/>
                <w:szCs w:val="15"/>
              </w:rPr>
            </w:pPr>
            <w:r w:rsidRPr="00962C82">
              <w:rPr>
                <w:rFonts w:ascii="Arial" w:hAnsi="Arial" w:cs="Arial"/>
                <w:b w:val="0"/>
                <w:sz w:val="15"/>
                <w:szCs w:val="15"/>
              </w:rPr>
              <w:t>Bezeichnung d. Gegenstandes</w:t>
            </w:r>
          </w:p>
        </w:tc>
        <w:tc>
          <w:tcPr>
            <w:tcW w:w="850" w:type="dxa"/>
          </w:tcPr>
          <w:p w:rsidR="00640FF7" w:rsidRPr="00962C82" w:rsidRDefault="00640FF7">
            <w:pPr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Menge</w:t>
            </w:r>
          </w:p>
        </w:tc>
        <w:tc>
          <w:tcPr>
            <w:tcW w:w="1559" w:type="dxa"/>
            <w:gridSpan w:val="2"/>
          </w:tcPr>
          <w:p w:rsidR="00640FF7" w:rsidRPr="00962C82" w:rsidRDefault="00962C82">
            <w:pPr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hAnsi="Arial" w:cs="Arial"/>
                <w:sz w:val="15"/>
                <w:szCs w:val="15"/>
              </w:rPr>
              <w:t xml:space="preserve">     </w:t>
            </w:r>
            <w:r w:rsidR="00640FF7" w:rsidRPr="00962C82">
              <w:rPr>
                <w:rFonts w:ascii="Arial" w:hAnsi="Arial" w:cs="Arial"/>
                <w:sz w:val="15"/>
                <w:szCs w:val="15"/>
              </w:rPr>
              <w:t>Anschaffungs-</w:t>
            </w:r>
          </w:p>
          <w:p w:rsidR="00640FF7" w:rsidRPr="00962C82" w:rsidRDefault="00640FF7">
            <w:pPr>
              <w:rPr>
                <w:rFonts w:ascii="Arial" w:hAnsi="Arial" w:cs="Arial"/>
                <w:sz w:val="15"/>
                <w:szCs w:val="15"/>
              </w:rPr>
            </w:pPr>
            <w:proofErr w:type="spellStart"/>
            <w:r w:rsidRPr="00962C82">
              <w:rPr>
                <w:rFonts w:ascii="Arial" w:hAnsi="Arial" w:cs="Arial"/>
                <w:sz w:val="15"/>
                <w:szCs w:val="15"/>
              </w:rPr>
              <w:t>jahr</w:t>
            </w:r>
            <w:proofErr w:type="spellEnd"/>
            <w:r w:rsidRPr="00962C82">
              <w:rPr>
                <w:rFonts w:ascii="Arial" w:hAnsi="Arial" w:cs="Arial"/>
                <w:sz w:val="15"/>
                <w:szCs w:val="15"/>
              </w:rPr>
              <w:t xml:space="preserve">       </w:t>
            </w:r>
            <w:r w:rsidR="00962C82">
              <w:rPr>
                <w:rFonts w:ascii="Arial" w:hAnsi="Arial" w:cs="Arial"/>
                <w:sz w:val="15"/>
                <w:szCs w:val="15"/>
              </w:rPr>
              <w:t xml:space="preserve">         </w:t>
            </w:r>
            <w:r w:rsidRPr="00962C82">
              <w:rPr>
                <w:rFonts w:ascii="Arial" w:hAnsi="Arial" w:cs="Arial"/>
                <w:sz w:val="15"/>
                <w:szCs w:val="15"/>
              </w:rPr>
              <w:t>preis</w:t>
            </w:r>
          </w:p>
        </w:tc>
        <w:tc>
          <w:tcPr>
            <w:tcW w:w="1701" w:type="dxa"/>
          </w:tcPr>
          <w:p w:rsidR="00640FF7" w:rsidRPr="00962C82" w:rsidRDefault="00640FF7">
            <w:pPr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Verwahrungsort</w:t>
            </w:r>
          </w:p>
          <w:p w:rsidR="00640FF7" w:rsidRPr="00962C82" w:rsidRDefault="00640FF7">
            <w:pPr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Standort</w:t>
            </w:r>
          </w:p>
        </w:tc>
        <w:tc>
          <w:tcPr>
            <w:tcW w:w="1418" w:type="dxa"/>
          </w:tcPr>
          <w:p w:rsidR="00640FF7" w:rsidRPr="00962C82" w:rsidRDefault="00640FF7">
            <w:pPr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Grund der Abschreibung</w:t>
            </w:r>
          </w:p>
        </w:tc>
        <w:tc>
          <w:tcPr>
            <w:tcW w:w="2126" w:type="dxa"/>
          </w:tcPr>
          <w:p w:rsidR="00640FF7" w:rsidRPr="00962C82" w:rsidRDefault="00640FF7">
            <w:pPr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 xml:space="preserve">vorgesehene </w:t>
            </w:r>
            <w:proofErr w:type="spellStart"/>
            <w:r w:rsidRPr="00962C82">
              <w:rPr>
                <w:rFonts w:ascii="Arial" w:hAnsi="Arial" w:cs="Arial"/>
                <w:sz w:val="15"/>
                <w:szCs w:val="15"/>
              </w:rPr>
              <w:t>Ver</w:t>
            </w:r>
            <w:r w:rsidRPr="00962C82">
              <w:rPr>
                <w:rFonts w:ascii="Arial" w:hAnsi="Arial" w:cs="Arial"/>
                <w:sz w:val="15"/>
                <w:szCs w:val="15"/>
              </w:rPr>
              <w:softHyphen/>
              <w:t>wendungs</w:t>
            </w:r>
            <w:proofErr w:type="spellEnd"/>
            <w:r w:rsidRPr="00962C82">
              <w:rPr>
                <w:rFonts w:ascii="Arial" w:hAnsi="Arial" w:cs="Arial"/>
                <w:sz w:val="15"/>
                <w:szCs w:val="15"/>
              </w:rPr>
              <w:t>- oder Ver</w:t>
            </w:r>
            <w:r w:rsidRPr="00962C82">
              <w:rPr>
                <w:rFonts w:ascii="Arial" w:hAnsi="Arial" w:cs="Arial"/>
                <w:sz w:val="15"/>
                <w:szCs w:val="15"/>
              </w:rPr>
              <w:softHyphen/>
              <w:t>wertungsart</w:t>
            </w:r>
          </w:p>
        </w:tc>
        <w:tc>
          <w:tcPr>
            <w:tcW w:w="992" w:type="dxa"/>
          </w:tcPr>
          <w:p w:rsidR="00640FF7" w:rsidRDefault="00640FF7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Zeitwert</w:t>
            </w:r>
          </w:p>
          <w:p w:rsidR="00640FF7" w:rsidRDefault="00640FF7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(evtl. Schät</w:t>
            </w:r>
            <w:r>
              <w:rPr>
                <w:b/>
                <w:sz w:val="16"/>
              </w:rPr>
              <w:softHyphen/>
              <w:t>zung)</w:t>
            </w:r>
          </w:p>
        </w:tc>
        <w:tc>
          <w:tcPr>
            <w:tcW w:w="2268" w:type="dxa"/>
          </w:tcPr>
          <w:p w:rsidR="00640FF7" w:rsidRDefault="00640FF7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Vermerke (Verschul</w:t>
            </w:r>
            <w:r>
              <w:rPr>
                <w:b/>
                <w:sz w:val="16"/>
              </w:rPr>
              <w:softHyphen/>
              <w:t>den bzw. Verpflichtung zum Ersatz, Zustim</w:t>
            </w:r>
            <w:r>
              <w:rPr>
                <w:b/>
                <w:sz w:val="16"/>
              </w:rPr>
              <w:softHyphen/>
              <w:t>mung, usw.)</w:t>
            </w:r>
          </w:p>
        </w:tc>
      </w:tr>
      <w:tr w:rsidR="00640FF7">
        <w:trPr>
          <w:cantSplit/>
        </w:trPr>
        <w:tc>
          <w:tcPr>
            <w:tcW w:w="637" w:type="dxa"/>
          </w:tcPr>
          <w:p w:rsidR="00640FF7" w:rsidRPr="00962C82" w:rsidRDefault="00640FF7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1</w:t>
            </w:r>
          </w:p>
        </w:tc>
        <w:tc>
          <w:tcPr>
            <w:tcW w:w="1490" w:type="dxa"/>
          </w:tcPr>
          <w:p w:rsidR="00640FF7" w:rsidRPr="00962C82" w:rsidRDefault="00640FF7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2</w:t>
            </w:r>
          </w:p>
        </w:tc>
        <w:tc>
          <w:tcPr>
            <w:tcW w:w="2977" w:type="dxa"/>
          </w:tcPr>
          <w:p w:rsidR="00640FF7" w:rsidRPr="00962C82" w:rsidRDefault="00640FF7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3</w:t>
            </w:r>
          </w:p>
        </w:tc>
        <w:tc>
          <w:tcPr>
            <w:tcW w:w="850" w:type="dxa"/>
          </w:tcPr>
          <w:p w:rsidR="00640FF7" w:rsidRPr="00962C82" w:rsidRDefault="00640FF7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4</w:t>
            </w:r>
          </w:p>
        </w:tc>
        <w:tc>
          <w:tcPr>
            <w:tcW w:w="709" w:type="dxa"/>
          </w:tcPr>
          <w:p w:rsidR="00640FF7" w:rsidRPr="00962C82" w:rsidRDefault="00640FF7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5</w:t>
            </w:r>
          </w:p>
        </w:tc>
        <w:tc>
          <w:tcPr>
            <w:tcW w:w="850" w:type="dxa"/>
          </w:tcPr>
          <w:p w:rsidR="00640FF7" w:rsidRPr="00962C82" w:rsidRDefault="00640FF7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6</w:t>
            </w:r>
          </w:p>
        </w:tc>
        <w:tc>
          <w:tcPr>
            <w:tcW w:w="1701" w:type="dxa"/>
          </w:tcPr>
          <w:p w:rsidR="00640FF7" w:rsidRPr="00962C82" w:rsidRDefault="00640FF7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7</w:t>
            </w:r>
          </w:p>
        </w:tc>
        <w:tc>
          <w:tcPr>
            <w:tcW w:w="1418" w:type="dxa"/>
          </w:tcPr>
          <w:p w:rsidR="00640FF7" w:rsidRPr="00962C82" w:rsidRDefault="00640FF7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8</w:t>
            </w:r>
          </w:p>
        </w:tc>
        <w:tc>
          <w:tcPr>
            <w:tcW w:w="2126" w:type="dxa"/>
          </w:tcPr>
          <w:p w:rsidR="00640FF7" w:rsidRPr="00962C82" w:rsidRDefault="00640FF7">
            <w:pPr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962C82">
              <w:rPr>
                <w:rFonts w:ascii="Arial" w:hAnsi="Arial" w:cs="Arial"/>
                <w:sz w:val="15"/>
                <w:szCs w:val="15"/>
              </w:rPr>
              <w:t>9</w:t>
            </w:r>
          </w:p>
        </w:tc>
        <w:tc>
          <w:tcPr>
            <w:tcW w:w="992" w:type="dxa"/>
          </w:tcPr>
          <w:p w:rsidR="00640FF7" w:rsidRDefault="00640FF7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2268" w:type="dxa"/>
          </w:tcPr>
          <w:p w:rsidR="00640FF7" w:rsidRDefault="00640FF7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  <w:tr w:rsidR="00640FF7">
        <w:trPr>
          <w:cantSplit/>
        </w:trPr>
        <w:tc>
          <w:tcPr>
            <w:tcW w:w="637" w:type="dxa"/>
          </w:tcPr>
          <w:p w:rsidR="00640FF7" w:rsidRDefault="00640FF7"/>
          <w:p w:rsidR="00640FF7" w:rsidRDefault="00640FF7"/>
        </w:tc>
        <w:tc>
          <w:tcPr>
            <w:tcW w:w="1490" w:type="dxa"/>
          </w:tcPr>
          <w:p w:rsidR="00640FF7" w:rsidRDefault="00640FF7"/>
        </w:tc>
        <w:tc>
          <w:tcPr>
            <w:tcW w:w="2977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709" w:type="dxa"/>
          </w:tcPr>
          <w:p w:rsidR="00640FF7" w:rsidRDefault="00640FF7"/>
        </w:tc>
        <w:tc>
          <w:tcPr>
            <w:tcW w:w="850" w:type="dxa"/>
          </w:tcPr>
          <w:p w:rsidR="00640FF7" w:rsidRDefault="00640FF7"/>
        </w:tc>
        <w:tc>
          <w:tcPr>
            <w:tcW w:w="1701" w:type="dxa"/>
          </w:tcPr>
          <w:p w:rsidR="00640FF7" w:rsidRDefault="00640FF7"/>
        </w:tc>
        <w:tc>
          <w:tcPr>
            <w:tcW w:w="1418" w:type="dxa"/>
          </w:tcPr>
          <w:p w:rsidR="00640FF7" w:rsidRDefault="00640FF7"/>
        </w:tc>
        <w:tc>
          <w:tcPr>
            <w:tcW w:w="2126" w:type="dxa"/>
          </w:tcPr>
          <w:p w:rsidR="00640FF7" w:rsidRDefault="00640FF7"/>
        </w:tc>
        <w:tc>
          <w:tcPr>
            <w:tcW w:w="992" w:type="dxa"/>
          </w:tcPr>
          <w:p w:rsidR="00640FF7" w:rsidRDefault="00640FF7"/>
        </w:tc>
        <w:tc>
          <w:tcPr>
            <w:tcW w:w="2268" w:type="dxa"/>
          </w:tcPr>
          <w:p w:rsidR="00640FF7" w:rsidRDefault="00640FF7"/>
        </w:tc>
      </w:tr>
    </w:tbl>
    <w:p w:rsidR="00640FF7" w:rsidRDefault="00640FF7"/>
    <w:p w:rsidR="00640FF7" w:rsidRDefault="00640FF7"/>
    <w:p w:rsidR="00640FF7" w:rsidRDefault="00640FF7"/>
    <w:sectPr w:rsidR="00640FF7">
      <w:pgSz w:w="16840" w:h="11907" w:orient="landscape" w:code="9"/>
      <w:pgMar w:top="567" w:right="1418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B96"/>
    <w:rsid w:val="0003325F"/>
    <w:rsid w:val="00045A5A"/>
    <w:rsid w:val="00157241"/>
    <w:rsid w:val="0026657F"/>
    <w:rsid w:val="002B5B7E"/>
    <w:rsid w:val="00640FF7"/>
    <w:rsid w:val="00825695"/>
    <w:rsid w:val="00962C82"/>
    <w:rsid w:val="00A84B96"/>
    <w:rsid w:val="00B13CCF"/>
    <w:rsid w:val="00B942DA"/>
    <w:rsid w:val="00BB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DB451-6571-4115-A75E-472F92C3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Verdana" w:hAnsi="Verdana"/>
      <w:b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Verdana" w:hAnsi="Verdana"/>
      <w:b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hAnsi="Verdana"/>
      <w:b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7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259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40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Institut / Lehrstuhl</vt:lpstr>
    </vt:vector>
  </TitlesOfParts>
  <Company>TUM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 / Lehrstuhl</dc:title>
  <dc:subject/>
  <dc:creator>Technische Universität München</dc:creator>
  <cp:keywords/>
  <cp:lastModifiedBy>Pfannstiel, Christian</cp:lastModifiedBy>
  <cp:revision>2</cp:revision>
  <dcterms:created xsi:type="dcterms:W3CDTF">2017-08-23T13:31:00Z</dcterms:created>
  <dcterms:modified xsi:type="dcterms:W3CDTF">2017-08-23T13:31:00Z</dcterms:modified>
</cp:coreProperties>
</file>